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90A" w:rsidRDefault="008403BF" w:rsidP="00B0290A">
      <w:pPr>
        <w:jc w:val="center"/>
      </w:pPr>
      <w:r>
        <w:t>Please return the booking for</w:t>
      </w:r>
      <w:r w:rsidR="00A526BC">
        <w:t>m</w:t>
      </w:r>
      <w:r>
        <w:t xml:space="preserve"> by </w:t>
      </w:r>
      <w:r w:rsidR="00B0290A">
        <w:t>Post or E-mail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3425"/>
      </w:tblGrid>
      <w:tr w:rsidR="000400F3" w:rsidRPr="003234DD" w:rsidTr="003234DD">
        <w:tc>
          <w:tcPr>
            <w:tcW w:w="3237" w:type="dxa"/>
          </w:tcPr>
          <w:p w:rsidR="000400F3" w:rsidRPr="003234DD" w:rsidRDefault="000400F3" w:rsidP="003234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34DD">
              <w:rPr>
                <w:b/>
                <w:sz w:val="20"/>
                <w:szCs w:val="20"/>
              </w:rPr>
              <w:t xml:space="preserve">Registration by </w:t>
            </w:r>
            <w:r w:rsidR="00260963" w:rsidRPr="003234DD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3425" w:type="dxa"/>
          </w:tcPr>
          <w:p w:rsidR="000400F3" w:rsidRPr="003234DD" w:rsidRDefault="008134D6" w:rsidP="003234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Educational Associates, 33 Kingfisher Crescent, </w:t>
            </w:r>
            <w:proofErr w:type="spellStart"/>
            <w:r>
              <w:rPr>
                <w:b/>
                <w:sz w:val="20"/>
                <w:szCs w:val="20"/>
              </w:rPr>
              <w:t>Fulford</w:t>
            </w:r>
            <w:proofErr w:type="spellEnd"/>
            <w:r>
              <w:rPr>
                <w:b/>
                <w:sz w:val="20"/>
                <w:szCs w:val="20"/>
              </w:rPr>
              <w:t>, Stoke-on-Trent, ST11 9QE  Tel -07914361865</w:t>
            </w:r>
          </w:p>
        </w:tc>
      </w:tr>
      <w:tr w:rsidR="000400F3" w:rsidRPr="003234DD" w:rsidTr="003234DD">
        <w:trPr>
          <w:trHeight w:val="341"/>
        </w:trPr>
        <w:tc>
          <w:tcPr>
            <w:tcW w:w="3237" w:type="dxa"/>
          </w:tcPr>
          <w:p w:rsidR="000400F3" w:rsidRPr="003234DD" w:rsidRDefault="000400F3" w:rsidP="003234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34DD">
              <w:rPr>
                <w:b/>
                <w:sz w:val="20"/>
                <w:szCs w:val="20"/>
              </w:rPr>
              <w:t xml:space="preserve">Registration by </w:t>
            </w:r>
            <w:r w:rsidR="00C60A64" w:rsidRPr="003234DD">
              <w:rPr>
                <w:b/>
                <w:sz w:val="20"/>
                <w:szCs w:val="20"/>
              </w:rPr>
              <w:t>Email</w:t>
            </w:r>
          </w:p>
          <w:p w:rsidR="00C60A64" w:rsidRPr="003234DD" w:rsidRDefault="00C60A64" w:rsidP="003234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34DD">
              <w:rPr>
                <w:b/>
                <w:sz w:val="20"/>
                <w:szCs w:val="20"/>
              </w:rPr>
              <w:t>(Please Email the completed form below)</w:t>
            </w:r>
          </w:p>
        </w:tc>
        <w:tc>
          <w:tcPr>
            <w:tcW w:w="3425" w:type="dxa"/>
          </w:tcPr>
          <w:p w:rsidR="000400F3" w:rsidRPr="003234DD" w:rsidRDefault="004E1518" w:rsidP="003234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34DD">
              <w:rPr>
                <w:b/>
                <w:sz w:val="20"/>
                <w:szCs w:val="20"/>
              </w:rPr>
              <w:t>educonsultancyassociates@gmail.com</w:t>
            </w:r>
          </w:p>
        </w:tc>
      </w:tr>
    </w:tbl>
    <w:p w:rsidR="008403BF" w:rsidRPr="00BA62F9" w:rsidRDefault="008403BF" w:rsidP="00BA62F9">
      <w:pPr>
        <w:pStyle w:val="Subtitle"/>
        <w:jc w:val="center"/>
        <w:rPr>
          <w:b/>
          <w:color w:val="FF0000"/>
        </w:rPr>
      </w:pPr>
      <w:r w:rsidRPr="00BA62F9">
        <w:rPr>
          <w:b/>
          <w:color w:val="FF0000"/>
        </w:rPr>
        <w:t>Educational Associates CPD Events.</w:t>
      </w:r>
    </w:p>
    <w:p w:rsidR="008403BF" w:rsidRPr="000400F3" w:rsidRDefault="000400F3" w:rsidP="008403BF">
      <w:pPr>
        <w:jc w:val="center"/>
        <w:rPr>
          <w:i/>
          <w:sz w:val="20"/>
          <w:szCs w:val="20"/>
        </w:rPr>
      </w:pPr>
      <w:r w:rsidRPr="000400F3">
        <w:rPr>
          <w:i/>
          <w:sz w:val="20"/>
          <w:szCs w:val="20"/>
        </w:rPr>
        <w:t>Once the booking has been received a confirmation E-Mail will be sent.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2"/>
        <w:gridCol w:w="3006"/>
        <w:gridCol w:w="3008"/>
      </w:tblGrid>
      <w:tr w:rsidR="008403BF" w:rsidRPr="003234DD" w:rsidTr="00E70AB8">
        <w:trPr>
          <w:trHeight w:val="656"/>
        </w:trPr>
        <w:tc>
          <w:tcPr>
            <w:tcW w:w="9242" w:type="dxa"/>
            <w:gridSpan w:val="3"/>
          </w:tcPr>
          <w:p w:rsidR="00CA11C4" w:rsidRDefault="008403BF" w:rsidP="00CA11C4">
            <w:pPr>
              <w:jc w:val="center"/>
              <w:rPr>
                <w:rFonts w:cs="Calibri"/>
                <w:b/>
                <w:bCs/>
                <w:color w:val="FF0000"/>
                <w:kern w:val="28"/>
                <w:sz w:val="20"/>
                <w:szCs w:val="20"/>
                <w14:cntxtAlts/>
              </w:rPr>
            </w:pPr>
            <w:r w:rsidRPr="00CA11C4">
              <w:rPr>
                <w:sz w:val="20"/>
                <w:szCs w:val="20"/>
              </w:rPr>
              <w:t>Conference Title</w:t>
            </w:r>
            <w:r w:rsidR="00CA11C4" w:rsidRPr="00CA11C4">
              <w:rPr>
                <w:sz w:val="20"/>
                <w:szCs w:val="20"/>
              </w:rPr>
              <w:t>s</w:t>
            </w:r>
            <w:r w:rsidRPr="00CA11C4">
              <w:rPr>
                <w:sz w:val="20"/>
                <w:szCs w:val="20"/>
              </w:rPr>
              <w:t>:</w:t>
            </w:r>
            <w:r w:rsidR="005C6DBC" w:rsidRPr="00CA11C4">
              <w:rPr>
                <w:sz w:val="20"/>
                <w:szCs w:val="20"/>
              </w:rPr>
              <w:t xml:space="preserve"> </w:t>
            </w:r>
            <w:r w:rsidR="00CA11C4" w:rsidRPr="00CA11C4">
              <w:rPr>
                <w:rFonts w:cs="Calibri"/>
                <w:b/>
                <w:bCs/>
                <w:color w:val="FF0000"/>
                <w:kern w:val="28"/>
                <w:sz w:val="20"/>
                <w:szCs w:val="20"/>
                <w14:cntxtAlts/>
              </w:rPr>
              <w:t xml:space="preserve">Three high quality half-day training session with the inspirational </w:t>
            </w:r>
            <w:proofErr w:type="spellStart"/>
            <w:r w:rsidR="00CA11C4" w:rsidRPr="00CA11C4">
              <w:rPr>
                <w:rFonts w:cs="Calibri"/>
                <w:b/>
                <w:bCs/>
                <w:color w:val="800080"/>
                <w:kern w:val="28"/>
                <w:sz w:val="20"/>
                <w:szCs w:val="20"/>
                <w14:cntxtAlts/>
              </w:rPr>
              <w:t>Ros</w:t>
            </w:r>
            <w:proofErr w:type="spellEnd"/>
            <w:r w:rsidR="00CA11C4" w:rsidRPr="00CA11C4">
              <w:rPr>
                <w:rFonts w:cs="Calibri"/>
                <w:b/>
                <w:bCs/>
                <w:color w:val="800080"/>
                <w:kern w:val="28"/>
                <w:sz w:val="20"/>
                <w:szCs w:val="20"/>
                <w14:cntxtAlts/>
              </w:rPr>
              <w:t xml:space="preserve"> Ferrara </w:t>
            </w:r>
            <w:r w:rsidR="00CA11C4" w:rsidRPr="00CA11C4">
              <w:rPr>
                <w:rFonts w:cs="Calibri"/>
                <w:b/>
                <w:bCs/>
                <w:color w:val="FF0000"/>
                <w:kern w:val="28"/>
                <w:sz w:val="20"/>
                <w:szCs w:val="20"/>
                <w14:cntxtAlts/>
              </w:rPr>
              <w:t>for all Teachers and English Subject Leaders.</w:t>
            </w:r>
          </w:p>
          <w:p w:rsidR="00CA11C4" w:rsidRPr="00CA11C4" w:rsidRDefault="00F257F4" w:rsidP="00CA11C4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  <w:r>
              <w:rPr>
                <w:color w:val="202124"/>
              </w:rPr>
              <w:t>Session 1</w:t>
            </w:r>
            <w:r w:rsidR="00CD109C">
              <w:rPr>
                <w:color w:val="202124"/>
              </w:rPr>
              <w:t xml:space="preserve">: </w:t>
            </w:r>
            <w:r w:rsidR="00CD109C" w:rsidRPr="00CA11C4">
              <w:rPr>
                <w:color w:val="202124"/>
              </w:rPr>
              <w:t>Developing Readers Across the Primary School</w:t>
            </w:r>
            <w:r w:rsidR="00CD109C">
              <w:rPr>
                <w:color w:val="202124"/>
              </w:rPr>
              <w:t xml:space="preserve">- </w:t>
            </w:r>
            <w:r w:rsidR="00CA11C4" w:rsidRPr="00CA11C4">
              <w:rPr>
                <w:color w:val="202124"/>
              </w:rPr>
              <w:t>January 26th 9:30-12</w:t>
            </w:r>
          </w:p>
          <w:p w:rsidR="008403BF" w:rsidRPr="00CA11C4" w:rsidRDefault="00CA11C4" w:rsidP="00CD109C">
            <w:pPr>
              <w:pStyle w:val="NoSpacing"/>
              <w:rPr>
                <w:color w:val="202124"/>
              </w:rPr>
            </w:pPr>
            <w:r w:rsidRPr="00CA11C4">
              <w:rPr>
                <w:color w:val="202124"/>
              </w:rPr>
              <w:t>S</w:t>
            </w:r>
            <w:r w:rsidR="00F257F4">
              <w:rPr>
                <w:color w:val="202124"/>
              </w:rPr>
              <w:t>ession 2</w:t>
            </w:r>
            <w:r w:rsidR="00CD109C">
              <w:rPr>
                <w:color w:val="202124"/>
              </w:rPr>
              <w:t>:</w:t>
            </w:r>
            <w:r w:rsidRPr="00CA11C4">
              <w:rPr>
                <w:color w:val="202124"/>
              </w:rPr>
              <w:t xml:space="preserve"> </w:t>
            </w:r>
            <w:r w:rsidR="00CD109C" w:rsidRPr="00CA11C4">
              <w:t>Deep Dive in Reading</w:t>
            </w:r>
            <w:r w:rsidR="00CD109C" w:rsidRPr="00CA11C4">
              <w:rPr>
                <w:color w:val="202124"/>
              </w:rPr>
              <w:t xml:space="preserve"> </w:t>
            </w:r>
            <w:r w:rsidRPr="00CA11C4">
              <w:rPr>
                <w:color w:val="202124"/>
              </w:rPr>
              <w:t>- March 16th 9:30-12</w:t>
            </w:r>
          </w:p>
        </w:tc>
      </w:tr>
      <w:tr w:rsidR="008403BF" w:rsidRPr="003234DD" w:rsidTr="003234DD">
        <w:tc>
          <w:tcPr>
            <w:tcW w:w="3080" w:type="dxa"/>
          </w:tcPr>
          <w:p w:rsidR="003F04BC" w:rsidRDefault="008403BF" w:rsidP="00E81531">
            <w:pPr>
              <w:spacing w:after="0" w:line="240" w:lineRule="auto"/>
            </w:pPr>
            <w:r w:rsidRPr="003234DD">
              <w:t>Date:</w:t>
            </w:r>
            <w:r w:rsidR="005C6DBC">
              <w:t xml:space="preserve"> </w:t>
            </w:r>
            <w:r w:rsidR="00770D16">
              <w:t>see above</w:t>
            </w:r>
          </w:p>
          <w:p w:rsidR="008403BF" w:rsidRPr="00516B15" w:rsidRDefault="008403BF" w:rsidP="00F05E81">
            <w:pPr>
              <w:spacing w:after="0" w:line="240" w:lineRule="auto"/>
              <w:rPr>
                <w:b/>
              </w:rPr>
            </w:pPr>
          </w:p>
        </w:tc>
        <w:tc>
          <w:tcPr>
            <w:tcW w:w="3081" w:type="dxa"/>
          </w:tcPr>
          <w:p w:rsidR="008403BF" w:rsidRPr="003234DD" w:rsidRDefault="008403BF" w:rsidP="003234DD">
            <w:pPr>
              <w:spacing w:after="0" w:line="240" w:lineRule="auto"/>
            </w:pPr>
            <w:r w:rsidRPr="003234DD">
              <w:t xml:space="preserve">Venue: </w:t>
            </w:r>
            <w:r w:rsidRPr="003234DD">
              <w:rPr>
                <w:rFonts w:cs="Calibri"/>
                <w:b/>
              </w:rPr>
              <w:t>Bridge Centre</w:t>
            </w:r>
            <w:r w:rsidR="00B0290A" w:rsidRPr="003234DD">
              <w:rPr>
                <w:rFonts w:cs="Calibri"/>
                <w:b/>
              </w:rPr>
              <w:t>,</w:t>
            </w:r>
            <w:r w:rsidRPr="003234DD">
              <w:rPr>
                <w:rFonts w:cs="Calibri"/>
                <w:b/>
              </w:rPr>
              <w:t xml:space="preserve"> </w:t>
            </w:r>
            <w:r w:rsidRPr="003234DD">
              <w:rPr>
                <w:rFonts w:cs="Calibri"/>
                <w:b/>
                <w:color w:val="333333"/>
              </w:rPr>
              <w:t>Birches Head Road, Stoke - on - Trent, ST2 8DD</w:t>
            </w:r>
          </w:p>
        </w:tc>
        <w:tc>
          <w:tcPr>
            <w:tcW w:w="3081" w:type="dxa"/>
          </w:tcPr>
          <w:p w:rsidR="008403BF" w:rsidRDefault="008134D6" w:rsidP="003F04BC">
            <w:pPr>
              <w:spacing w:after="0" w:line="240" w:lineRule="auto"/>
            </w:pPr>
            <w:r>
              <w:t xml:space="preserve">Cost </w:t>
            </w:r>
            <w:r w:rsidR="00CD1149">
              <w:t>£</w:t>
            </w:r>
            <w:r w:rsidR="0098053E">
              <w:t>75</w:t>
            </w:r>
            <w:r w:rsidR="00271644">
              <w:t xml:space="preserve"> +VAT</w:t>
            </w:r>
            <w:r w:rsidR="00B7454F">
              <w:t xml:space="preserve"> (per session)</w:t>
            </w:r>
            <w:r w:rsidR="0098053E">
              <w:t xml:space="preserve"> </w:t>
            </w:r>
            <w:bookmarkStart w:id="0" w:name="_GoBack"/>
            <w:bookmarkEnd w:id="0"/>
          </w:p>
          <w:p w:rsidR="00B7454F" w:rsidRPr="003234DD" w:rsidRDefault="00B7454F" w:rsidP="003F04BC">
            <w:pPr>
              <w:spacing w:after="0" w:line="240" w:lineRule="auto"/>
            </w:pPr>
          </w:p>
        </w:tc>
      </w:tr>
    </w:tbl>
    <w:p w:rsidR="00BD7F06" w:rsidRDefault="001565DF" w:rsidP="00BD7F06">
      <w:pPr>
        <w:rPr>
          <w:b/>
          <w:i/>
          <w:sz w:val="24"/>
          <w:szCs w:val="24"/>
        </w:rPr>
      </w:pPr>
      <w:r w:rsidRPr="00C54325">
        <w:rPr>
          <w:b/>
          <w:i/>
          <w:sz w:val="24"/>
          <w:szCs w:val="24"/>
        </w:rPr>
        <w:t>Please indicate sessi</w:t>
      </w:r>
      <w:r w:rsidR="004438A7">
        <w:rPr>
          <w:b/>
          <w:i/>
          <w:sz w:val="24"/>
          <w:szCs w:val="24"/>
        </w:rPr>
        <w:t>on required</w:t>
      </w:r>
      <w:r w:rsidR="00BD7F06">
        <w:rPr>
          <w:b/>
          <w:i/>
          <w:sz w:val="24"/>
          <w:szCs w:val="24"/>
        </w:rPr>
        <w:t xml:space="preserve"> </w:t>
      </w:r>
    </w:p>
    <w:p w:rsidR="00DD47E7" w:rsidRDefault="00A91735" w:rsidP="00CD109C">
      <w:pPr>
        <w:ind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</w:t>
      </w:r>
      <w:r w:rsidR="00CA11C4">
        <w:rPr>
          <w:b/>
          <w:i/>
          <w:sz w:val="24"/>
          <w:szCs w:val="24"/>
        </w:rPr>
        <w:t>ssion 1</w:t>
      </w:r>
      <w:r w:rsidR="00E70AB8">
        <w:rPr>
          <w:b/>
          <w:i/>
          <w:sz w:val="24"/>
          <w:szCs w:val="24"/>
        </w:rPr>
        <w:tab/>
      </w:r>
      <w:r w:rsidR="001565DF" w:rsidRPr="00C54325">
        <w:rPr>
          <w:b/>
          <w:i/>
          <w:sz w:val="24"/>
          <w:szCs w:val="24"/>
        </w:rPr>
        <w:t xml:space="preserve">   / </w:t>
      </w:r>
      <w:r w:rsidR="00332541">
        <w:rPr>
          <w:b/>
          <w:i/>
          <w:sz w:val="24"/>
          <w:szCs w:val="24"/>
        </w:rPr>
        <w:t xml:space="preserve">  </w:t>
      </w:r>
      <w:r w:rsidR="00CA11C4">
        <w:rPr>
          <w:b/>
          <w:i/>
          <w:sz w:val="24"/>
          <w:szCs w:val="24"/>
        </w:rPr>
        <w:tab/>
        <w:t>Session 2</w:t>
      </w:r>
      <w:r w:rsidR="00CA11C4">
        <w:rPr>
          <w:b/>
          <w:i/>
          <w:sz w:val="24"/>
          <w:szCs w:val="24"/>
        </w:rPr>
        <w:tab/>
      </w:r>
      <w:r w:rsidR="00F257F4">
        <w:rPr>
          <w:b/>
          <w:i/>
          <w:sz w:val="24"/>
          <w:szCs w:val="24"/>
        </w:rPr>
        <w:tab/>
        <w:t xml:space="preserve"> </w:t>
      </w:r>
      <w:r w:rsidR="00970FC6">
        <w:rPr>
          <w:b/>
          <w:i/>
          <w:sz w:val="24"/>
          <w:szCs w:val="24"/>
        </w:rPr>
        <w:t xml:space="preserve"> </w:t>
      </w:r>
    </w:p>
    <w:p w:rsidR="008403BF" w:rsidRPr="00DD47E7" w:rsidRDefault="001565DF" w:rsidP="00DD47E7">
      <w:pPr>
        <w:rPr>
          <w:b/>
          <w:i/>
          <w:sz w:val="24"/>
          <w:szCs w:val="24"/>
        </w:rPr>
      </w:pPr>
      <w:r>
        <w:rPr>
          <w:i/>
        </w:rPr>
        <w:t>Delegate Information: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3"/>
        <w:gridCol w:w="3783"/>
      </w:tblGrid>
      <w:tr w:rsidR="008403BF" w:rsidRPr="003234DD" w:rsidTr="003234DD">
        <w:tc>
          <w:tcPr>
            <w:tcW w:w="5353" w:type="dxa"/>
          </w:tcPr>
          <w:p w:rsidR="008403BF" w:rsidRPr="003234DD" w:rsidRDefault="008403BF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Del  1 Name: Mr/Mrs/Ms/Miss</w:t>
            </w:r>
          </w:p>
          <w:p w:rsidR="008403BF" w:rsidRPr="003234DD" w:rsidRDefault="008403BF" w:rsidP="003234DD">
            <w:pPr>
              <w:spacing w:after="0" w:line="240" w:lineRule="auto"/>
              <w:rPr>
                <w:sz w:val="16"/>
                <w:szCs w:val="16"/>
              </w:rPr>
            </w:pPr>
            <w:r w:rsidRPr="003234DD">
              <w:rPr>
                <w:sz w:val="16"/>
                <w:szCs w:val="16"/>
              </w:rPr>
              <w:t>(Please delete as appropriate)</w:t>
            </w:r>
          </w:p>
          <w:p w:rsidR="008403BF" w:rsidRPr="003234DD" w:rsidRDefault="008403BF" w:rsidP="003234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89" w:type="dxa"/>
          </w:tcPr>
          <w:p w:rsidR="008403BF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Post:</w:t>
            </w:r>
          </w:p>
        </w:tc>
      </w:tr>
      <w:tr w:rsidR="008403BF" w:rsidRPr="003234DD" w:rsidTr="003234DD">
        <w:tc>
          <w:tcPr>
            <w:tcW w:w="5353" w:type="dxa"/>
          </w:tcPr>
          <w:p w:rsidR="008403BF" w:rsidRPr="003234DD" w:rsidRDefault="008403BF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Del  2 Name: Mr/Mrs/Ms/Miss</w:t>
            </w:r>
          </w:p>
          <w:p w:rsidR="008403BF" w:rsidRPr="003234DD" w:rsidRDefault="008403BF" w:rsidP="003234DD">
            <w:pPr>
              <w:spacing w:after="0" w:line="240" w:lineRule="auto"/>
              <w:rPr>
                <w:sz w:val="16"/>
                <w:szCs w:val="16"/>
              </w:rPr>
            </w:pPr>
            <w:r w:rsidRPr="003234DD">
              <w:rPr>
                <w:sz w:val="16"/>
                <w:szCs w:val="16"/>
              </w:rPr>
              <w:t>(Please delete as appropriate)</w:t>
            </w:r>
          </w:p>
          <w:p w:rsidR="008403BF" w:rsidRPr="003234DD" w:rsidRDefault="008403BF" w:rsidP="003234DD">
            <w:pPr>
              <w:spacing w:after="0" w:line="240" w:lineRule="auto"/>
            </w:pPr>
          </w:p>
        </w:tc>
        <w:tc>
          <w:tcPr>
            <w:tcW w:w="3889" w:type="dxa"/>
          </w:tcPr>
          <w:p w:rsidR="008403BF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Post:</w:t>
            </w:r>
          </w:p>
        </w:tc>
      </w:tr>
      <w:tr w:rsidR="008403BF" w:rsidRPr="003234DD" w:rsidTr="003234DD">
        <w:tc>
          <w:tcPr>
            <w:tcW w:w="5353" w:type="dxa"/>
          </w:tcPr>
          <w:p w:rsidR="008403BF" w:rsidRPr="003234DD" w:rsidRDefault="008403BF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Del  3 Name: Mr/Mrs/Ms/Miss</w:t>
            </w:r>
          </w:p>
          <w:p w:rsidR="008403BF" w:rsidRPr="003234DD" w:rsidRDefault="008403BF" w:rsidP="003234DD">
            <w:pPr>
              <w:spacing w:after="0" w:line="240" w:lineRule="auto"/>
              <w:rPr>
                <w:sz w:val="16"/>
                <w:szCs w:val="16"/>
              </w:rPr>
            </w:pPr>
            <w:r w:rsidRPr="003234DD">
              <w:rPr>
                <w:sz w:val="16"/>
                <w:szCs w:val="16"/>
              </w:rPr>
              <w:t>(Please delete as appropriate)</w:t>
            </w:r>
          </w:p>
          <w:p w:rsidR="008403BF" w:rsidRPr="003234DD" w:rsidRDefault="008403BF" w:rsidP="003234DD">
            <w:pPr>
              <w:spacing w:after="0" w:line="240" w:lineRule="auto"/>
            </w:pPr>
          </w:p>
        </w:tc>
        <w:tc>
          <w:tcPr>
            <w:tcW w:w="3889" w:type="dxa"/>
          </w:tcPr>
          <w:p w:rsidR="008403BF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Post:</w:t>
            </w:r>
          </w:p>
        </w:tc>
      </w:tr>
    </w:tbl>
    <w:p w:rsidR="00CD6FA1" w:rsidRPr="00CD6FA1" w:rsidRDefault="00CD6FA1" w:rsidP="00CD6FA1">
      <w:pPr>
        <w:rPr>
          <w:i/>
        </w:rPr>
      </w:pPr>
      <w:r>
        <w:rPr>
          <w:i/>
        </w:rPr>
        <w:t>Organisation: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D6FA1" w:rsidRPr="003234DD" w:rsidTr="00CA11C4">
        <w:trPr>
          <w:trHeight w:val="454"/>
        </w:trPr>
        <w:tc>
          <w:tcPr>
            <w:tcW w:w="9242" w:type="dxa"/>
            <w:gridSpan w:val="2"/>
          </w:tcPr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Address:</w:t>
            </w:r>
          </w:p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</w:p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Post Code:</w:t>
            </w:r>
          </w:p>
        </w:tc>
      </w:tr>
      <w:tr w:rsidR="00CD6FA1" w:rsidRPr="003234DD" w:rsidTr="003234DD">
        <w:tc>
          <w:tcPr>
            <w:tcW w:w="4621" w:type="dxa"/>
          </w:tcPr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Tel No:</w:t>
            </w:r>
          </w:p>
        </w:tc>
        <w:tc>
          <w:tcPr>
            <w:tcW w:w="4621" w:type="dxa"/>
          </w:tcPr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Fax No</w:t>
            </w:r>
          </w:p>
        </w:tc>
      </w:tr>
      <w:tr w:rsidR="00CD6FA1" w:rsidRPr="003234DD" w:rsidTr="003234DD">
        <w:tc>
          <w:tcPr>
            <w:tcW w:w="9242" w:type="dxa"/>
            <w:gridSpan w:val="2"/>
          </w:tcPr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Email:</w:t>
            </w:r>
          </w:p>
        </w:tc>
      </w:tr>
    </w:tbl>
    <w:p w:rsidR="00CD6FA1" w:rsidRDefault="00CD6FA1" w:rsidP="00CD6FA1">
      <w:pPr>
        <w:rPr>
          <w:sz w:val="16"/>
          <w:szCs w:val="16"/>
        </w:rPr>
      </w:pPr>
      <w:r>
        <w:t xml:space="preserve">Method of Payment </w:t>
      </w:r>
      <w:r>
        <w:rPr>
          <w:sz w:val="16"/>
          <w:szCs w:val="16"/>
        </w:rPr>
        <w:t>(Please tick appropriate box)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6"/>
        <w:gridCol w:w="530"/>
        <w:gridCol w:w="3888"/>
        <w:gridCol w:w="612"/>
      </w:tblGrid>
      <w:tr w:rsidR="00CD6FA1" w:rsidRPr="003234DD" w:rsidTr="003234DD">
        <w:tc>
          <w:tcPr>
            <w:tcW w:w="4077" w:type="dxa"/>
          </w:tcPr>
          <w:p w:rsidR="00CD6FA1" w:rsidRPr="003234DD" w:rsidRDefault="00CD6FA1" w:rsidP="003234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Cheque made pa</w:t>
            </w:r>
            <w:r w:rsidR="008134D6">
              <w:rPr>
                <w:sz w:val="20"/>
                <w:szCs w:val="20"/>
              </w:rPr>
              <w:t>yable to Educational Associates</w:t>
            </w:r>
            <w:r w:rsidRPr="003234DD">
              <w:rPr>
                <w:sz w:val="20"/>
                <w:szCs w:val="20"/>
              </w:rPr>
              <w:t xml:space="preserve"> Ltd  </w:t>
            </w:r>
          </w:p>
        </w:tc>
        <w:tc>
          <w:tcPr>
            <w:tcW w:w="544" w:type="dxa"/>
          </w:tcPr>
          <w:p w:rsidR="00CD6FA1" w:rsidRPr="003234DD" w:rsidRDefault="00CD6FA1" w:rsidP="003234DD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92" w:type="dxa"/>
          </w:tcPr>
          <w:p w:rsidR="00CD6FA1" w:rsidRPr="003234DD" w:rsidRDefault="00CD6FA1" w:rsidP="003234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Invoice school direct</w:t>
            </w:r>
          </w:p>
          <w:p w:rsidR="00CD6FA1" w:rsidRPr="003234DD" w:rsidRDefault="00CD6FA1" w:rsidP="003234DD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3234DD" w:rsidRPr="003234DD" w:rsidTr="003234DD">
        <w:tc>
          <w:tcPr>
            <w:tcW w:w="9242" w:type="dxa"/>
          </w:tcPr>
          <w:p w:rsidR="003234DD" w:rsidRPr="00000E60" w:rsidRDefault="003234DD" w:rsidP="003234DD">
            <w:pPr>
              <w:spacing w:after="0" w:line="240" w:lineRule="auto"/>
              <w:rPr>
                <w:sz w:val="16"/>
                <w:szCs w:val="16"/>
              </w:rPr>
            </w:pPr>
            <w:r w:rsidRPr="003234DD">
              <w:rPr>
                <w:sz w:val="20"/>
                <w:szCs w:val="20"/>
              </w:rPr>
              <w:t xml:space="preserve">Invoice Address </w:t>
            </w:r>
            <w:r w:rsidRPr="003234DD">
              <w:rPr>
                <w:sz w:val="16"/>
                <w:szCs w:val="16"/>
              </w:rPr>
              <w:t>(If different from above)</w:t>
            </w:r>
          </w:p>
        </w:tc>
      </w:tr>
      <w:tr w:rsidR="003234DD" w:rsidRPr="003234DD" w:rsidTr="003234DD">
        <w:tc>
          <w:tcPr>
            <w:tcW w:w="9242" w:type="dxa"/>
          </w:tcPr>
          <w:p w:rsidR="003234DD" w:rsidRPr="00CA11C4" w:rsidRDefault="003234DD" w:rsidP="003234DD">
            <w:pPr>
              <w:spacing w:after="0" w:line="240" w:lineRule="auto"/>
              <w:rPr>
                <w:sz w:val="16"/>
                <w:szCs w:val="16"/>
              </w:rPr>
            </w:pPr>
            <w:r w:rsidRPr="00CA11C4">
              <w:rPr>
                <w:sz w:val="16"/>
                <w:szCs w:val="16"/>
              </w:rPr>
              <w:t>Terms &amp; conditions: Applicants will be charged in full if they cancel within 30 days of the conference; a £25 admin fee will be charged for cancellations at any other time. Substitutions can be made any time if prior notice is given. Excepti</w:t>
            </w:r>
            <w:r w:rsidR="00C307AE" w:rsidRPr="00CA11C4">
              <w:rPr>
                <w:sz w:val="16"/>
                <w:szCs w:val="16"/>
              </w:rPr>
              <w:t xml:space="preserve">onally, </w:t>
            </w:r>
            <w:r w:rsidR="00882CA9" w:rsidRPr="00CA11C4">
              <w:rPr>
                <w:sz w:val="16"/>
                <w:szCs w:val="16"/>
              </w:rPr>
              <w:t>Ed</w:t>
            </w:r>
            <w:r w:rsidR="00011916" w:rsidRPr="00CA11C4">
              <w:rPr>
                <w:sz w:val="16"/>
                <w:szCs w:val="16"/>
              </w:rPr>
              <w:t>ucational A</w:t>
            </w:r>
            <w:r w:rsidR="00882CA9" w:rsidRPr="00CA11C4">
              <w:rPr>
                <w:sz w:val="16"/>
                <w:szCs w:val="16"/>
              </w:rPr>
              <w:t>ssociates</w:t>
            </w:r>
            <w:r w:rsidRPr="00CA11C4">
              <w:rPr>
                <w:sz w:val="16"/>
                <w:szCs w:val="16"/>
              </w:rPr>
              <w:t xml:space="preserve"> Ltd reserves the right to amend any programme when faced with circumstances beyond its control.</w:t>
            </w:r>
          </w:p>
        </w:tc>
      </w:tr>
      <w:tr w:rsidR="003234DD" w:rsidRPr="003234DD" w:rsidTr="003234DD">
        <w:trPr>
          <w:trHeight w:val="70"/>
        </w:trPr>
        <w:tc>
          <w:tcPr>
            <w:tcW w:w="9242" w:type="dxa"/>
          </w:tcPr>
          <w:p w:rsidR="0012770C" w:rsidRPr="00CA11C4" w:rsidRDefault="0012770C" w:rsidP="003234DD">
            <w:pPr>
              <w:spacing w:after="0" w:line="240" w:lineRule="auto"/>
              <w:rPr>
                <w:sz w:val="18"/>
                <w:szCs w:val="18"/>
              </w:rPr>
            </w:pPr>
            <w:r w:rsidRPr="00CA11C4">
              <w:rPr>
                <w:sz w:val="18"/>
                <w:szCs w:val="18"/>
              </w:rPr>
              <w:t xml:space="preserve">I agree to abide by the terms and conditions stated above and agree to continue to receive marketing emails </w:t>
            </w:r>
          </w:p>
          <w:p w:rsidR="003234DD" w:rsidRPr="00CA11C4" w:rsidRDefault="003234DD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CA11C4">
              <w:rPr>
                <w:sz w:val="20"/>
                <w:szCs w:val="20"/>
              </w:rPr>
              <w:t>Signature:                                                                                         Date:</w:t>
            </w:r>
          </w:p>
          <w:p w:rsidR="003234DD" w:rsidRPr="00CA11C4" w:rsidRDefault="003234DD" w:rsidP="003234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D6FA1" w:rsidRPr="00CD6FA1" w:rsidRDefault="00CD6FA1" w:rsidP="00CD6FA1">
      <w:pPr>
        <w:rPr>
          <w:sz w:val="20"/>
          <w:szCs w:val="20"/>
        </w:rPr>
      </w:pPr>
    </w:p>
    <w:sectPr w:rsidR="00CD6FA1" w:rsidRPr="00CD6FA1" w:rsidSect="008403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E4D" w:rsidRDefault="007D4E4D" w:rsidP="000400F3">
      <w:pPr>
        <w:spacing w:after="0" w:line="240" w:lineRule="auto"/>
      </w:pPr>
      <w:r>
        <w:separator/>
      </w:r>
    </w:p>
  </w:endnote>
  <w:endnote w:type="continuationSeparator" w:id="0">
    <w:p w:rsidR="007D4E4D" w:rsidRDefault="007D4E4D" w:rsidP="0004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05F" w:rsidRDefault="006C20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63" w:rsidRPr="00C45127" w:rsidRDefault="00260963" w:rsidP="00260963">
    <w:pPr>
      <w:rPr>
        <w:b/>
        <w:sz w:val="16"/>
        <w:szCs w:val="16"/>
      </w:rPr>
    </w:pPr>
    <w:r w:rsidRPr="00C45127">
      <w:rPr>
        <w:b/>
        <w:sz w:val="16"/>
        <w:szCs w:val="16"/>
      </w:rPr>
      <w:t>Education</w:t>
    </w:r>
    <w:r w:rsidR="008134D6" w:rsidRPr="00C45127">
      <w:rPr>
        <w:b/>
        <w:sz w:val="16"/>
        <w:szCs w:val="16"/>
      </w:rPr>
      <w:t xml:space="preserve">al Associates – 33 Kingfisher Crescent, </w:t>
    </w:r>
    <w:proofErr w:type="spellStart"/>
    <w:r w:rsidR="008134D6" w:rsidRPr="00C45127">
      <w:rPr>
        <w:b/>
        <w:sz w:val="16"/>
        <w:szCs w:val="16"/>
      </w:rPr>
      <w:t>Fulford</w:t>
    </w:r>
    <w:proofErr w:type="spellEnd"/>
    <w:r w:rsidR="008134D6" w:rsidRPr="00C45127">
      <w:rPr>
        <w:b/>
        <w:sz w:val="16"/>
        <w:szCs w:val="16"/>
      </w:rPr>
      <w:t>, Stoke-on-Trent, ST11 9QE</w:t>
    </w:r>
    <w:r w:rsidR="006C205F">
      <w:rPr>
        <w:b/>
        <w:sz w:val="16"/>
        <w:szCs w:val="16"/>
      </w:rPr>
      <w:t xml:space="preserve">   </w:t>
    </w:r>
    <w:r w:rsidR="006C205F" w:rsidRPr="006C205F">
      <w:rPr>
        <w:b/>
        <w:sz w:val="16"/>
        <w:szCs w:val="16"/>
      </w:rPr>
      <w:t>www.educationalassociates.co.uk</w:t>
    </w:r>
  </w:p>
  <w:p w:rsidR="00260963" w:rsidRDefault="00260963">
    <w:pPr>
      <w:pStyle w:val="Footer"/>
    </w:pPr>
  </w:p>
  <w:p w:rsidR="00260963" w:rsidRDefault="002609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05F" w:rsidRDefault="006C2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E4D" w:rsidRDefault="007D4E4D" w:rsidP="000400F3">
      <w:pPr>
        <w:spacing w:after="0" w:line="240" w:lineRule="auto"/>
      </w:pPr>
      <w:r>
        <w:separator/>
      </w:r>
    </w:p>
  </w:footnote>
  <w:footnote w:type="continuationSeparator" w:id="0">
    <w:p w:rsidR="007D4E4D" w:rsidRDefault="007D4E4D" w:rsidP="0004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05F" w:rsidRDefault="006C20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D6" w:rsidRDefault="008134D6">
    <w:pPr>
      <w:pStyle w:val="Header"/>
    </w:pPr>
  </w:p>
  <w:p w:rsidR="008134D6" w:rsidRDefault="008134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05F" w:rsidRDefault="006C20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D0AD9"/>
    <w:multiLevelType w:val="hybridMultilevel"/>
    <w:tmpl w:val="2932B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BF"/>
    <w:rsid w:val="00000E60"/>
    <w:rsid w:val="00011916"/>
    <w:rsid w:val="000400F3"/>
    <w:rsid w:val="0006403D"/>
    <w:rsid w:val="000B3402"/>
    <w:rsid w:val="000C367C"/>
    <w:rsid w:val="000C5AA2"/>
    <w:rsid w:val="000E0242"/>
    <w:rsid w:val="000E5B22"/>
    <w:rsid w:val="00113D8B"/>
    <w:rsid w:val="0012770C"/>
    <w:rsid w:val="00145427"/>
    <w:rsid w:val="001565DF"/>
    <w:rsid w:val="001B1C70"/>
    <w:rsid w:val="001C7CEF"/>
    <w:rsid w:val="00260963"/>
    <w:rsid w:val="00271644"/>
    <w:rsid w:val="002A5564"/>
    <w:rsid w:val="002A62B9"/>
    <w:rsid w:val="003234DD"/>
    <w:rsid w:val="00332541"/>
    <w:rsid w:val="00377340"/>
    <w:rsid w:val="00392D1D"/>
    <w:rsid w:val="003F04BC"/>
    <w:rsid w:val="004428ED"/>
    <w:rsid w:val="004438A7"/>
    <w:rsid w:val="00485252"/>
    <w:rsid w:val="004A4064"/>
    <w:rsid w:val="004E1518"/>
    <w:rsid w:val="00516B15"/>
    <w:rsid w:val="00550385"/>
    <w:rsid w:val="00593024"/>
    <w:rsid w:val="005C6DBC"/>
    <w:rsid w:val="005C7F10"/>
    <w:rsid w:val="005D6EA3"/>
    <w:rsid w:val="005F1512"/>
    <w:rsid w:val="006C205F"/>
    <w:rsid w:val="00743966"/>
    <w:rsid w:val="00746CD3"/>
    <w:rsid w:val="00770D16"/>
    <w:rsid w:val="007D4E4D"/>
    <w:rsid w:val="007F59AE"/>
    <w:rsid w:val="008134D6"/>
    <w:rsid w:val="00832D1C"/>
    <w:rsid w:val="008403BF"/>
    <w:rsid w:val="008630DE"/>
    <w:rsid w:val="00882CA9"/>
    <w:rsid w:val="008E388C"/>
    <w:rsid w:val="009470E6"/>
    <w:rsid w:val="00970FC6"/>
    <w:rsid w:val="0098053E"/>
    <w:rsid w:val="0098099F"/>
    <w:rsid w:val="009A48DD"/>
    <w:rsid w:val="009F07D8"/>
    <w:rsid w:val="00A070F5"/>
    <w:rsid w:val="00A46C47"/>
    <w:rsid w:val="00A526BC"/>
    <w:rsid w:val="00A82514"/>
    <w:rsid w:val="00A91735"/>
    <w:rsid w:val="00AC64F8"/>
    <w:rsid w:val="00B0290A"/>
    <w:rsid w:val="00B23FCF"/>
    <w:rsid w:val="00B6086F"/>
    <w:rsid w:val="00B63693"/>
    <w:rsid w:val="00B7454F"/>
    <w:rsid w:val="00BA62F9"/>
    <w:rsid w:val="00BD7F06"/>
    <w:rsid w:val="00BF2D06"/>
    <w:rsid w:val="00C02D87"/>
    <w:rsid w:val="00C20E69"/>
    <w:rsid w:val="00C307AE"/>
    <w:rsid w:val="00C3369F"/>
    <w:rsid w:val="00C45127"/>
    <w:rsid w:val="00C54325"/>
    <w:rsid w:val="00C55242"/>
    <w:rsid w:val="00C60A64"/>
    <w:rsid w:val="00CA11C4"/>
    <w:rsid w:val="00CD109C"/>
    <w:rsid w:val="00CD1149"/>
    <w:rsid w:val="00CD6FA1"/>
    <w:rsid w:val="00D14C3F"/>
    <w:rsid w:val="00D17127"/>
    <w:rsid w:val="00D221BC"/>
    <w:rsid w:val="00D275FA"/>
    <w:rsid w:val="00D445CC"/>
    <w:rsid w:val="00D931D4"/>
    <w:rsid w:val="00DD47E7"/>
    <w:rsid w:val="00DD68EB"/>
    <w:rsid w:val="00E516CD"/>
    <w:rsid w:val="00E551C6"/>
    <w:rsid w:val="00E70AB8"/>
    <w:rsid w:val="00E81531"/>
    <w:rsid w:val="00E82DFB"/>
    <w:rsid w:val="00EE1657"/>
    <w:rsid w:val="00F05E81"/>
    <w:rsid w:val="00F2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7FF29"/>
  <w15:docId w15:val="{902DBD36-92C5-4E6F-A44C-3783436C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D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403B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03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403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D6F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0F3"/>
  </w:style>
  <w:style w:type="paragraph" w:styleId="Footer">
    <w:name w:val="footer"/>
    <w:basedOn w:val="Normal"/>
    <w:link w:val="FooterChar"/>
    <w:uiPriority w:val="99"/>
    <w:unhideWhenUsed/>
    <w:rsid w:val="00040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0F3"/>
  </w:style>
  <w:style w:type="paragraph" w:styleId="BalloonText">
    <w:name w:val="Balloon Text"/>
    <w:basedOn w:val="Normal"/>
    <w:link w:val="BalloonTextChar"/>
    <w:uiPriority w:val="99"/>
    <w:semiHidden/>
    <w:unhideWhenUsed/>
    <w:rsid w:val="0026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11C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60FA6-69C1-46EF-AF86-6CC4B287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IBeardmore</dc:creator>
  <cp:lastModifiedBy>ibeardmore</cp:lastModifiedBy>
  <cp:revision>5</cp:revision>
  <dcterms:created xsi:type="dcterms:W3CDTF">2020-09-30T12:42:00Z</dcterms:created>
  <dcterms:modified xsi:type="dcterms:W3CDTF">2020-11-26T12:47:00Z</dcterms:modified>
</cp:coreProperties>
</file>